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39" w:rsidRDefault="00993CEB" w:rsidP="00993CEB">
      <w:pPr>
        <w:tabs>
          <w:tab w:val="left" w:pos="4500"/>
        </w:tabs>
        <w:rPr>
          <w:sz w:val="40"/>
          <w:szCs w:val="40"/>
          <w:rtl/>
          <w:lang w:bidi="ar-EG"/>
        </w:rPr>
      </w:pPr>
      <w:r>
        <w:rPr>
          <w:sz w:val="40"/>
          <w:szCs w:val="40"/>
          <w:rtl/>
          <w:lang w:bidi="ar-EG"/>
        </w:rPr>
        <w:tab/>
      </w:r>
    </w:p>
    <w:p w:rsidR="00E111B1" w:rsidRDefault="00E70CFB" w:rsidP="00C11B20">
      <w:pPr>
        <w:jc w:val="center"/>
        <w:rPr>
          <w:b/>
          <w:bCs/>
          <w:sz w:val="40"/>
          <w:szCs w:val="40"/>
          <w:rtl/>
          <w:lang w:bidi="ar-EG"/>
        </w:rPr>
      </w:pPr>
      <w:r w:rsidRPr="00E70CFB">
        <w:rPr>
          <w:b/>
          <w:bCs/>
          <w:sz w:val="40"/>
          <w:szCs w:val="40"/>
          <w:rtl/>
          <w:lang w:bidi="ar-EG"/>
        </w:rPr>
        <w:t xml:space="preserve">خطة </w:t>
      </w:r>
      <w:r w:rsidR="00C11B20">
        <w:rPr>
          <w:rFonts w:hint="cs"/>
          <w:b/>
          <w:bCs/>
          <w:sz w:val="40"/>
          <w:szCs w:val="40"/>
          <w:rtl/>
          <w:lang w:bidi="ar-EG"/>
        </w:rPr>
        <w:t>ال</w:t>
      </w:r>
      <w:r w:rsidRPr="00E70CFB">
        <w:rPr>
          <w:b/>
          <w:bCs/>
          <w:sz w:val="40"/>
          <w:szCs w:val="40"/>
          <w:rtl/>
          <w:lang w:bidi="ar-EG"/>
        </w:rPr>
        <w:t>لجنة</w:t>
      </w:r>
      <w:r w:rsidRPr="00E70CF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11B20">
        <w:rPr>
          <w:rFonts w:hint="cs"/>
          <w:b/>
          <w:bCs/>
          <w:sz w:val="40"/>
          <w:szCs w:val="40"/>
          <w:rtl/>
          <w:lang w:bidi="ar-EG"/>
        </w:rPr>
        <w:t>الثقافية</w:t>
      </w:r>
      <w:r w:rsidR="00DC78BC" w:rsidRPr="00AF4EF1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E111B1" w:rsidRPr="00AF4EF1">
        <w:rPr>
          <w:b/>
          <w:bCs/>
          <w:sz w:val="40"/>
          <w:szCs w:val="40"/>
          <w:rtl/>
          <w:lang w:bidi="ar-EG"/>
        </w:rPr>
        <w:t xml:space="preserve">للعام الجامعى </w:t>
      </w:r>
      <w:r w:rsidR="00AE6E41">
        <w:rPr>
          <w:rFonts w:hint="cs"/>
          <w:b/>
          <w:bCs/>
          <w:sz w:val="40"/>
          <w:szCs w:val="40"/>
          <w:rtl/>
          <w:lang w:bidi="ar-EG"/>
        </w:rPr>
        <w:t>2020</w:t>
      </w:r>
      <w:r w:rsidR="00E111B1" w:rsidRPr="00AF4EF1">
        <w:rPr>
          <w:b/>
          <w:bCs/>
          <w:sz w:val="40"/>
          <w:szCs w:val="40"/>
          <w:rtl/>
          <w:lang w:bidi="ar-EG"/>
        </w:rPr>
        <w:t xml:space="preserve"> /20</w:t>
      </w:r>
      <w:r w:rsidR="00C02687">
        <w:rPr>
          <w:rFonts w:hint="cs"/>
          <w:b/>
          <w:bCs/>
          <w:sz w:val="40"/>
          <w:szCs w:val="40"/>
          <w:rtl/>
          <w:lang w:bidi="ar-EG"/>
        </w:rPr>
        <w:t>2</w:t>
      </w:r>
      <w:r w:rsidR="00AE6E41">
        <w:rPr>
          <w:rFonts w:hint="cs"/>
          <w:b/>
          <w:bCs/>
          <w:sz w:val="40"/>
          <w:szCs w:val="40"/>
          <w:rtl/>
          <w:lang w:bidi="ar-EG"/>
        </w:rPr>
        <w:t>1</w:t>
      </w:r>
      <w:r w:rsidR="00C11B20">
        <w:rPr>
          <w:b/>
          <w:bCs/>
          <w:sz w:val="40"/>
          <w:szCs w:val="40"/>
          <w:rtl/>
          <w:lang w:bidi="ar-EG"/>
        </w:rPr>
        <w:t xml:space="preserve"> </w:t>
      </w:r>
    </w:p>
    <w:tbl>
      <w:tblPr>
        <w:tblStyle w:val="TableGrid"/>
        <w:bidiVisual/>
        <w:tblW w:w="14175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18"/>
        <w:gridCol w:w="815"/>
        <w:gridCol w:w="7578"/>
        <w:gridCol w:w="2566"/>
        <w:gridCol w:w="3138"/>
        <w:gridCol w:w="60"/>
      </w:tblGrid>
      <w:tr w:rsidR="00C11B20" w:rsidRPr="001664E2" w:rsidTr="00DC766C">
        <w:trPr>
          <w:gridBefore w:val="1"/>
          <w:gridAfter w:val="1"/>
          <w:wBefore w:w="18" w:type="dxa"/>
          <w:wAfter w:w="60" w:type="dxa"/>
          <w:trHeight w:val="54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1664E2" w:rsidRDefault="00C11B20" w:rsidP="00DC766C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lang w:bidi="ar-EG"/>
              </w:rPr>
            </w:pPr>
            <w:r w:rsidRPr="001664E2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7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1664E2" w:rsidRDefault="00C11B20" w:rsidP="00DC766C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lang w:bidi="ar-EG"/>
              </w:rPr>
            </w:pPr>
            <w:r w:rsidRPr="001664E2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EG"/>
              </w:rPr>
              <w:t>المشروع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1664E2" w:rsidRDefault="00C11B20" w:rsidP="00DC766C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lang w:bidi="ar-EG"/>
              </w:rPr>
            </w:pPr>
            <w:r w:rsidRPr="001664E2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EG"/>
              </w:rPr>
              <w:t>مكان التنفيذ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1664E2" w:rsidRDefault="00C11B20" w:rsidP="00DC766C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lang w:bidi="ar-EG"/>
              </w:rPr>
            </w:pPr>
            <w:r w:rsidRPr="001664E2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EG"/>
              </w:rPr>
              <w:t>موعد التنف</w:t>
            </w:r>
            <w:r w:rsidRPr="001664E2"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>ي</w:t>
            </w:r>
            <w:r w:rsidRPr="001664E2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EG"/>
              </w:rPr>
              <w:t>ذ</w:t>
            </w:r>
          </w:p>
        </w:tc>
      </w:tr>
      <w:tr w:rsidR="00C11B20" w:rsidRPr="001664E2" w:rsidTr="00DC766C">
        <w:trPr>
          <w:gridBefore w:val="1"/>
          <w:gridAfter w:val="1"/>
          <w:wBefore w:w="18" w:type="dxa"/>
          <w:wAfter w:w="60" w:type="dxa"/>
          <w:trHeight w:val="38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20" w:rsidRPr="001664E2" w:rsidRDefault="00C11B20" w:rsidP="00DC766C">
            <w:pPr>
              <w:bidi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20" w:rsidRPr="001664E2" w:rsidRDefault="00C11B20" w:rsidP="00DC766C">
            <w:pPr>
              <w:bidi w:val="0"/>
              <w:jc w:val="left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20" w:rsidRPr="001664E2" w:rsidRDefault="00C11B20" w:rsidP="00DC766C">
            <w:pPr>
              <w:bidi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20" w:rsidRPr="001664E2" w:rsidRDefault="00C11B20" w:rsidP="00DC766C">
            <w:pPr>
              <w:bidi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C11B20" w:rsidRPr="002727DE" w:rsidTr="00DC766C">
        <w:trPr>
          <w:gridBefore w:val="1"/>
          <w:gridAfter w:val="1"/>
          <w:wBefore w:w="18" w:type="dxa"/>
          <w:wAfter w:w="60" w:type="dxa"/>
          <w:trHeight w:val="6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1664E2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1B20" w:rsidRPr="002727DE" w:rsidRDefault="00C11B20" w:rsidP="00DC766C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48"/>
                <w:szCs w:val="48"/>
                <w:u w:val="single"/>
                <w:lang w:bidi="ar-EG"/>
              </w:rPr>
            </w:pPr>
            <w:r w:rsidRPr="002727DE">
              <w:rPr>
                <w:rFonts w:asciiTheme="majorBidi" w:eastAsiaTheme="minorEastAsia" w:hAnsiTheme="majorBidi" w:cstheme="majorBidi" w:hint="cs"/>
                <w:b/>
                <w:bCs/>
                <w:i/>
                <w:iCs/>
                <w:sz w:val="48"/>
                <w:szCs w:val="48"/>
                <w:u w:val="single"/>
                <w:rtl/>
                <w:lang w:bidi="ar-EG"/>
              </w:rPr>
              <w:t>التيرم الأول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1664E2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1664E2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tabs>
                <w:tab w:val="left" w:pos="5116"/>
              </w:tabs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الاعداد لأسبوع استقبال الطلاب الجدد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 xml:space="preserve"> مع اتباع كل الاجراءات الاحترازية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اكتوبر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1664E2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1664E2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tabs>
                <w:tab w:val="left" w:pos="5116"/>
              </w:tabs>
              <w:jc w:val="left"/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الإعلان عن المسابقات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 xml:space="preserve"> الثقافية والإعلان عن تكوين </w:t>
            </w: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فريق دورى المعلومات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  <w:t>On line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اكتوبر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1664E2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مسابقة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حفظ وتسميع نصف القرآن الكريم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 xml:space="preserve"> فردى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نوفمبر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1664E2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الأشتراك فى أنشطة الأدارة العامة لرعاية الشباب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EG"/>
              </w:rPr>
              <w:t>الإدارة العامة لرعاية الشباب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نوفمبر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1664E2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مسابقة حديث شريف فردى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ديسمبر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1664E2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مسابقة مجلة الحائط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 xml:space="preserve"> فردى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ديسمبر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1664E2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المشاركة فى مسابقة إبداع التى تنظمها وزارتى التعليم العالى والشباب والرياضة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EG"/>
              </w:rPr>
              <w:t>الإدارة العامة لرعاية الشباب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ديسمبر</w:t>
            </w:r>
          </w:p>
        </w:tc>
      </w:tr>
      <w:tr w:rsidR="00C11B20" w:rsidRPr="002727DE" w:rsidTr="00DC766C">
        <w:trPr>
          <w:trHeight w:val="709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2727DE" w:rsidRDefault="00C11B20" w:rsidP="00DC766C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iCs/>
                <w:sz w:val="48"/>
                <w:szCs w:val="48"/>
                <w:u w:val="single"/>
                <w:rtl/>
                <w:lang w:bidi="ar-EG"/>
              </w:rPr>
              <w:t xml:space="preserve">    </w:t>
            </w:r>
            <w:r w:rsidRPr="002727DE">
              <w:rPr>
                <w:rFonts w:asciiTheme="majorBidi" w:eastAsiaTheme="minorEastAsia" w:hAnsiTheme="majorBidi" w:cstheme="majorBidi" w:hint="cs"/>
                <w:b/>
                <w:bCs/>
                <w:i/>
                <w:iCs/>
                <w:sz w:val="48"/>
                <w:szCs w:val="48"/>
                <w:u w:val="single"/>
                <w:rtl/>
                <w:lang w:bidi="ar-EG"/>
              </w:rPr>
              <w:t>التيرم الثاني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 xml:space="preserve">مسابقة دورى معلومات ثقافى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فردى على</w:t>
            </w: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 xml:space="preserve"> مستوى الكلية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  <w:t>On line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فبراير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مسابقة شاعر صيدلة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 xml:space="preserve"> فردى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فبراير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مسابقة مجلات الحائط الابداعية والابتكارية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 xml:space="preserve"> فردى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مارس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مسابقة الانشاد الدينى على مستوى الكلية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 xml:space="preserve"> فردى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مارس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Default="00C11B20" w:rsidP="00DC766C">
            <w:pPr>
              <w:tabs>
                <w:tab w:val="left" w:pos="268"/>
                <w:tab w:val="left" w:pos="403"/>
              </w:tabs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مسابقة القصة القصيرة (الموضوع حر)</w:t>
            </w:r>
          </w:p>
          <w:p w:rsidR="00C11B20" w:rsidRPr="0091115B" w:rsidRDefault="00C11B20" w:rsidP="00DC766C">
            <w:pPr>
              <w:tabs>
                <w:tab w:val="left" w:pos="268"/>
                <w:tab w:val="left" w:pos="403"/>
              </w:tabs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  <w:t>On line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tabs>
                <w:tab w:val="left" w:pos="573"/>
              </w:tabs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مارس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 xml:space="preserve">نادى الكتاب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  <w:t>On line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tabs>
                <w:tab w:val="left" w:pos="622"/>
              </w:tabs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  <w:tab/>
            </w: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 xml:space="preserve">        ابريل</w:t>
            </w:r>
          </w:p>
        </w:tc>
      </w:tr>
      <w:tr w:rsidR="00C11B20" w:rsidRPr="0091115B" w:rsidTr="00DC766C">
        <w:trPr>
          <w:gridBefore w:val="1"/>
          <w:gridAfter w:val="1"/>
          <w:wBefore w:w="18" w:type="dxa"/>
          <w:wAfter w:w="60" w:type="dxa"/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left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مسابقة زجل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 xml:space="preserve"> على مستوى الكلية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0" w:rsidRPr="0091115B" w:rsidRDefault="00C11B20" w:rsidP="00DC766C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EG"/>
              </w:rPr>
            </w:pPr>
            <w:r w:rsidRPr="0091115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EG"/>
              </w:rPr>
              <w:t>إبريل</w:t>
            </w:r>
          </w:p>
        </w:tc>
      </w:tr>
    </w:tbl>
    <w:p w:rsidR="00AF4EF1" w:rsidRDefault="00AF4EF1" w:rsidP="00AF4EF1">
      <w:pPr>
        <w:rPr>
          <w:rtl/>
        </w:rPr>
      </w:pPr>
    </w:p>
    <w:sectPr w:rsidR="00AF4EF1" w:rsidSect="00DA7441">
      <w:headerReference w:type="default" r:id="rId7"/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E9" w:rsidRDefault="00F77BE9" w:rsidP="00993CEB">
      <w:pPr>
        <w:spacing w:after="0" w:line="240" w:lineRule="auto"/>
      </w:pPr>
      <w:r>
        <w:separator/>
      </w:r>
    </w:p>
  </w:endnote>
  <w:endnote w:type="continuationSeparator" w:id="0">
    <w:p w:rsidR="00F77BE9" w:rsidRDefault="00F77BE9" w:rsidP="0099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E9" w:rsidRDefault="00F77BE9" w:rsidP="00993CEB">
      <w:pPr>
        <w:spacing w:after="0" w:line="240" w:lineRule="auto"/>
      </w:pPr>
      <w:r>
        <w:separator/>
      </w:r>
    </w:p>
  </w:footnote>
  <w:footnote w:type="continuationSeparator" w:id="0">
    <w:p w:rsidR="00F77BE9" w:rsidRDefault="00F77BE9" w:rsidP="0099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EB" w:rsidRPr="00993CEB" w:rsidRDefault="00993CEB">
    <w:pPr>
      <w:pStyle w:val="Header"/>
      <w:rPr>
        <w:rFonts w:asciiTheme="majorBidi" w:hAnsiTheme="majorBidi" w:cstheme="majorBidi"/>
        <w:b/>
        <w:bCs/>
        <w:noProof/>
        <w:sz w:val="32"/>
        <w:szCs w:val="32"/>
        <w:rtl/>
      </w:rPr>
    </w:pPr>
    <w:r w:rsidRPr="00EC3FD4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25DC6F60" wp14:editId="14A982C1">
          <wp:simplePos x="0" y="0"/>
          <wp:positionH relativeFrom="column">
            <wp:posOffset>-431800</wp:posOffset>
          </wp:positionH>
          <wp:positionV relativeFrom="paragraph">
            <wp:posOffset>-652145</wp:posOffset>
          </wp:positionV>
          <wp:extent cx="9652000" cy="1532890"/>
          <wp:effectExtent l="0" t="0" r="0" b="0"/>
          <wp:wrapNone/>
          <wp:docPr id="7" name="Picture 7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397" b="73562" l="10000" r="90000">
                                <a14:foregroundMark x1="78669" y1="60000" x2="82056" y2="72055"/>
                                <a14:foregroundMark x1="77016" y1="60274" x2="70363" y2="60685"/>
                                <a14:foregroundMark x1="70363" y1="60685" x2="75282" y2="57260"/>
                                <a14:foregroundMark x1="72460" y1="65205" x2="66089" y2="65890"/>
                                <a14:foregroundMark x1="66089" y1="65890" x2="61815" y2="58630"/>
                                <a14:foregroundMark x1="61815" y1="58630" x2="67661" y2="60685"/>
                                <a14:foregroundMark x1="63105" y1="64521" x2="58629" y2="59589"/>
                                <a14:foregroundMark x1="58629" y1="59589" x2="59032" y2="44384"/>
                                <a14:foregroundMark x1="59032" y1="42877" x2="63508" y2="32192"/>
                                <a14:foregroundMark x1="63508" y1="32192" x2="73145" y2="34932"/>
                                <a14:foregroundMark x1="73145" y1="34932" x2="76573" y2="33425"/>
                                <a14:foregroundMark x1="78831" y1="30411" x2="57621" y2="33699"/>
                                <a14:foregroundMark x1="58952" y1="30685" x2="68387" y2="31507"/>
                                <a14:foregroundMark x1="68387" y1="31507" x2="74355" y2="29589"/>
                                <a14:foregroundMark x1="79879" y1="67945" x2="83145" y2="73562"/>
                                <a14:foregroundMark x1="81452" y1="73151" x2="86008" y2="72055"/>
                                <a14:foregroundMark x1="86008" y1="72055" x2="87258" y2="69452"/>
                                <a14:foregroundMark x1="88427" y1="61096" x2="86210" y2="72877"/>
                                <a14:foregroundMark x1="84879" y1="73562" x2="81492" y2="73562"/>
                                <a14:foregroundMark x1="87863" y1="60274" x2="88024" y2="33425"/>
                                <a14:backgroundMark x1="78427" y1="76986" x2="73790" y2="70137"/>
                                <a14:backgroundMark x1="73790" y1="70137" x2="13629" y2="67123"/>
                                <a14:backgroundMark x1="13629" y1="67123" x2="15685" y2="87534"/>
                                <a14:backgroundMark x1="15685" y1="87534" x2="70161" y2="94795"/>
                                <a14:backgroundMark x1="70161" y1="94795" x2="79315" y2="90411"/>
                                <a14:backgroundMark x1="79315" y1="90411" x2="78669" y2="78082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23353"/>
                  <a:stretch>
                    <a:fillRect/>
                  </a:stretch>
                </pic:blipFill>
                <pic:spPr>
                  <a:xfrm>
                    <a:off x="0" y="0"/>
                    <a:ext cx="9652000" cy="153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 w:hint="cs"/>
        <w:noProof/>
        <w:rtl/>
      </w:rPr>
      <w:tab/>
      <w:t xml:space="preserve"> </w:t>
    </w:r>
    <w:r>
      <w:rPr>
        <w:rFonts w:cs="Arial" w:hint="cs"/>
        <w:noProof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  <w:t xml:space="preserve"> </w:t>
    </w: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 xml:space="preserve">كلية الصيدلة </w:t>
    </w:r>
  </w:p>
  <w:p w:rsidR="00993CEB" w:rsidRPr="00993CEB" w:rsidRDefault="00993CEB">
    <w:pPr>
      <w:pStyle w:val="Header"/>
      <w:rPr>
        <w:rFonts w:asciiTheme="majorBidi" w:hAnsiTheme="majorBidi" w:cstheme="majorBidi"/>
        <w:b/>
        <w:bCs/>
        <w:noProof/>
        <w:sz w:val="32"/>
        <w:szCs w:val="32"/>
        <w:rtl/>
      </w:rPr>
    </w:pP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ab/>
    </w: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  <w:t xml:space="preserve"> </w:t>
    </w: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>رعاية الشباب</w:t>
    </w:r>
  </w:p>
  <w:p w:rsidR="00993CEB" w:rsidRDefault="00993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11B1"/>
    <w:rsid w:val="00085B07"/>
    <w:rsid w:val="000F31C2"/>
    <w:rsid w:val="00254939"/>
    <w:rsid w:val="00275566"/>
    <w:rsid w:val="003E66AA"/>
    <w:rsid w:val="0040102E"/>
    <w:rsid w:val="00432D25"/>
    <w:rsid w:val="00433C26"/>
    <w:rsid w:val="0059587F"/>
    <w:rsid w:val="00634980"/>
    <w:rsid w:val="006840A3"/>
    <w:rsid w:val="00724687"/>
    <w:rsid w:val="007654E0"/>
    <w:rsid w:val="007C5229"/>
    <w:rsid w:val="00993CEB"/>
    <w:rsid w:val="009B7425"/>
    <w:rsid w:val="009D3A71"/>
    <w:rsid w:val="00AE6E41"/>
    <w:rsid w:val="00AF4EF1"/>
    <w:rsid w:val="00BF7BC2"/>
    <w:rsid w:val="00C02687"/>
    <w:rsid w:val="00C11B20"/>
    <w:rsid w:val="00D31D6C"/>
    <w:rsid w:val="00D544E6"/>
    <w:rsid w:val="00D752E0"/>
    <w:rsid w:val="00DC78BC"/>
    <w:rsid w:val="00E111B1"/>
    <w:rsid w:val="00E70CFB"/>
    <w:rsid w:val="00E94A6D"/>
    <w:rsid w:val="00F35799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1B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EB"/>
  </w:style>
  <w:style w:type="paragraph" w:styleId="Footer">
    <w:name w:val="footer"/>
    <w:basedOn w:val="Normal"/>
    <w:link w:val="FooterChar"/>
    <w:uiPriority w:val="99"/>
    <w:unhideWhenUsed/>
    <w:rsid w:val="00993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/>
  <dc:description/>
  <cp:lastModifiedBy>Abdalla</cp:lastModifiedBy>
  <cp:revision>24</cp:revision>
  <cp:lastPrinted>2019-07-01T18:32:00Z</cp:lastPrinted>
  <dcterms:created xsi:type="dcterms:W3CDTF">2010-08-11T16:04:00Z</dcterms:created>
  <dcterms:modified xsi:type="dcterms:W3CDTF">2021-05-23T08:23:00Z</dcterms:modified>
</cp:coreProperties>
</file>